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tables/table1.xml" ContentType="application/vnd.openxmlformats-officedocument.spreadsheetml.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Relationship Id="rId4" Type="http://schemas.openxmlformats.org/officeDocument/2006/relationships/custom-properties" Target="docProps/custom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4430"/>
  <workbookPr defaultThemeVersion="124226"/>
  <mc:AlternateContent xmlns:mc="http://schemas.openxmlformats.org/markup-compatibility/2006">
    <mc:Choice Requires="x15">
      <x15ac:absPath xmlns:x15ac="http://schemas.microsoft.com/office/spreadsheetml/2010/11/ac" url="C:\Users\jevon\Desktop\My Folder\TRANSFER 0719\ToolKit Report\"/>
    </mc:Choice>
  </mc:AlternateContent>
  <xr:revisionPtr revIDLastSave="0" documentId="8_{EF1E6AD3-0D10-4D3F-82BF-6995407107B9}" xr6:coauthVersionLast="47" xr6:coauthVersionMax="47" xr10:uidLastSave="{00000000-0000-0000-0000-000000000000}"/>
  <bookViews>
    <workbookView xWindow="-108" yWindow="-108" windowWidth="23256" windowHeight="12576" xr2:uid="{00000000-000D-0000-FFFF-FFFF00000000}"/>
  </bookViews>
  <sheets>
    <sheet name="Sheet1" sheetId="1" r:id="rId1"/>
  </sheets>
  <calcPr calcId="125725"/>
</workbook>
</file>

<file path=xl/sharedStrings.xml><?xml version="1.0" encoding="utf-8"?>
<sst xmlns="http://schemas.openxmlformats.org/spreadsheetml/2006/main" count="306" uniqueCount="277">
  <si>
    <t>State Agency</t>
  </si>
  <si>
    <t>Authorizing Offical</t>
  </si>
  <si>
    <t>AO Title</t>
  </si>
  <si>
    <t>J. Ritchie Morrow</t>
  </si>
  <si>
    <t>Carna Pfeil</t>
  </si>
  <si>
    <t>Executive Director</t>
  </si>
  <si>
    <t>Marcia Corey</t>
  </si>
  <si>
    <t xml:space="preserve">Scott Giles </t>
  </si>
  <si>
    <t xml:space="preserve">President    </t>
  </si>
  <si>
    <t>Bruce Wagner</t>
  </si>
  <si>
    <t>CEO</t>
  </si>
  <si>
    <t>Todd Brown</t>
  </si>
  <si>
    <t>Karen Misjak</t>
  </si>
  <si>
    <t>Nebraska State Scholarship</t>
  </si>
  <si>
    <t>Kansas Board of Regents</t>
  </si>
  <si>
    <t>Utah Higher Education Assistance Authority</t>
  </si>
  <si>
    <t>Vermont Student Assistance Corporation</t>
  </si>
  <si>
    <t>Iowa College Student Aid Commission</t>
  </si>
  <si>
    <t>Finance Authority of Maine</t>
  </si>
  <si>
    <t>Delaware Higher Education</t>
  </si>
  <si>
    <t>Shana Payne</t>
  </si>
  <si>
    <t>Director</t>
  </si>
  <si>
    <t>WV Higher Education Policy Commission</t>
  </si>
  <si>
    <t>Brian Weingart</t>
  </si>
  <si>
    <t xml:space="preserve">Paul L. Hill </t>
  </si>
  <si>
    <t>Chancellor</t>
  </si>
  <si>
    <t>Arkansas Department of Higher Education</t>
  </si>
  <si>
    <t>OCHE-MGSLP-Montana</t>
  </si>
  <si>
    <t>MN Office of Higher Education</t>
  </si>
  <si>
    <t>Commissioner</t>
  </si>
  <si>
    <t>Washington Student Achievement Council</t>
  </si>
  <si>
    <t>David Mitchell</t>
  </si>
  <si>
    <t>Colorado Department of Higher Education</t>
  </si>
  <si>
    <t>Oregon Office of Student Access &amp; Completion</t>
  </si>
  <si>
    <t>Wisconsin Higher Education Aids Board</t>
  </si>
  <si>
    <t>Barb Moermond</t>
  </si>
  <si>
    <t>John Reinemann</t>
  </si>
  <si>
    <t>Executive Secretary</t>
  </si>
  <si>
    <t>Rhode Island Higher Education Assistance Auth</t>
  </si>
  <si>
    <t>SC Higher Education Tuition Grants</t>
  </si>
  <si>
    <t>Katherine Harrison</t>
  </si>
  <si>
    <t>MO Department of Higher Education</t>
  </si>
  <si>
    <t>Kelli Reed</t>
  </si>
  <si>
    <t>David R. Russell</t>
  </si>
  <si>
    <t>New Mexico Higher Education Department</t>
  </si>
  <si>
    <t>AZ Commission for Postsecondary Ed</t>
  </si>
  <si>
    <t>April L. Osborn</t>
  </si>
  <si>
    <t>Connecticut Office of Higher Education</t>
  </si>
  <si>
    <t>Mark French</t>
  </si>
  <si>
    <t>Jane A. Ciarleglio</t>
  </si>
  <si>
    <t>Kentucky Higher Education Assistance Authority</t>
  </si>
  <si>
    <t>Carl Rollins</t>
  </si>
  <si>
    <t>Tricia Crowe</t>
  </si>
  <si>
    <t>North Dakota St Board of Higher ED</t>
  </si>
  <si>
    <t>Illinois Student Assistance Commision</t>
  </si>
  <si>
    <t>Eric Zarnikow</t>
  </si>
  <si>
    <t>Carol Cook</t>
  </si>
  <si>
    <t xml:space="preserve">North Carolina State Education Assistance Authority </t>
  </si>
  <si>
    <t>Indiana Commission for Higher Education</t>
  </si>
  <si>
    <t xml:space="preserve">Jennifer Rogers </t>
  </si>
  <si>
    <t>Mississippi Office of Student Financial Aid</t>
  </si>
  <si>
    <t>Hank M. Bounds</t>
  </si>
  <si>
    <t xml:space="preserve">Teresa Lubbers </t>
  </si>
  <si>
    <t>Kentucky Higher Education Assistance Authority-Alabama</t>
  </si>
  <si>
    <t>Louisiana Office of Student Financial Assistance</t>
  </si>
  <si>
    <t>Sujuan W. Boutte</t>
  </si>
  <si>
    <t>California Student Aid Commission</t>
  </si>
  <si>
    <t>Oklahoma State Regents for Higher Education</t>
  </si>
  <si>
    <t>Irala Magee</t>
  </si>
  <si>
    <t>Glen D Johnson</t>
  </si>
  <si>
    <t>PA Higher Education Assistance Agency (PHEAA)</t>
  </si>
  <si>
    <t>Georgia Student Finance Commission</t>
  </si>
  <si>
    <t>John Faulkner</t>
  </si>
  <si>
    <t>President</t>
  </si>
  <si>
    <t>Michigan Department of Treasury</t>
  </si>
  <si>
    <t xml:space="preserve">NYS Higher Education Svcs Corp. </t>
  </si>
  <si>
    <t>Elsa Magee</t>
  </si>
  <si>
    <t>DPA</t>
  </si>
  <si>
    <t>Linda Snedecor</t>
  </si>
  <si>
    <t>Jesus Aguirre</t>
  </si>
  <si>
    <t>Superintendent</t>
  </si>
  <si>
    <t>Alaska Student Loan Corporation</t>
  </si>
  <si>
    <t>Levis Hughes</t>
  </si>
  <si>
    <t>Chief, Student Financial Asst.</t>
  </si>
  <si>
    <t>Florida Office of Student Financial Assistance</t>
  </si>
  <si>
    <t>DC Office of the State Superintendent of Education</t>
  </si>
  <si>
    <t>State of Idaho Board of Education</t>
  </si>
  <si>
    <t>Mike Rush</t>
  </si>
  <si>
    <t>Tennessee Student Assistance Corporation</t>
  </si>
  <si>
    <t xml:space="preserve">Daniel Prendergast </t>
  </si>
  <si>
    <t>Ohio Board of Regents</t>
  </si>
  <si>
    <t>Tamika Braswell</t>
  </si>
  <si>
    <t>Texas Higher Education Co Board</t>
  </si>
  <si>
    <t>Linda Hargrove</t>
  </si>
  <si>
    <t>Massachusetts Department of Higher Education</t>
  </si>
  <si>
    <t>Richard Freeland</t>
  </si>
  <si>
    <t>Maryland Higher Education Commission</t>
  </si>
  <si>
    <t xml:space="preserve">Jennie Hunter-Cevera </t>
  </si>
  <si>
    <t>Acting Secretary</t>
  </si>
  <si>
    <t>Donna Thomas</t>
  </si>
  <si>
    <t>Wyoming Department of Education</t>
  </si>
  <si>
    <t>Sean Mcinerney</t>
  </si>
  <si>
    <t>Jillian Balow</t>
  </si>
  <si>
    <t>Superintendent of Public Instruction</t>
  </si>
  <si>
    <t>State</t>
  </si>
  <si>
    <t>VT</t>
  </si>
  <si>
    <t>NE</t>
  </si>
  <si>
    <t>KS</t>
  </si>
  <si>
    <t>UT</t>
  </si>
  <si>
    <t>IA</t>
  </si>
  <si>
    <t>WV</t>
  </si>
  <si>
    <t>DE</t>
  </si>
  <si>
    <t>AR</t>
  </si>
  <si>
    <t>MT</t>
  </si>
  <si>
    <t>MN</t>
  </si>
  <si>
    <t>WA</t>
  </si>
  <si>
    <t>CO</t>
  </si>
  <si>
    <t>OR</t>
  </si>
  <si>
    <t>WI</t>
  </si>
  <si>
    <t>RI</t>
  </si>
  <si>
    <t>SC</t>
  </si>
  <si>
    <t>MO</t>
  </si>
  <si>
    <t>NM</t>
  </si>
  <si>
    <t>AZ</t>
  </si>
  <si>
    <t>CT</t>
  </si>
  <si>
    <t>KY</t>
  </si>
  <si>
    <t>ND</t>
  </si>
  <si>
    <t>IL</t>
  </si>
  <si>
    <t>NC</t>
  </si>
  <si>
    <t>MS</t>
  </si>
  <si>
    <t>IN</t>
  </si>
  <si>
    <t>AL</t>
  </si>
  <si>
    <t>LA</t>
  </si>
  <si>
    <t>CA</t>
  </si>
  <si>
    <t>OK</t>
  </si>
  <si>
    <t>PA</t>
  </si>
  <si>
    <t>GA</t>
  </si>
  <si>
    <t>MI</t>
  </si>
  <si>
    <t>NY</t>
  </si>
  <si>
    <t>DC</t>
  </si>
  <si>
    <t>AK</t>
  </si>
  <si>
    <t>FL</t>
  </si>
  <si>
    <t>ID</t>
  </si>
  <si>
    <t>TN</t>
  </si>
  <si>
    <t>OH</t>
  </si>
  <si>
    <t>TX</t>
  </si>
  <si>
    <t>MA</t>
  </si>
  <si>
    <t>MD</t>
  </si>
  <si>
    <t>WY</t>
  </si>
  <si>
    <t>ME</t>
  </si>
  <si>
    <t>TCROWE@KHEAA.COM</t>
  </si>
  <si>
    <t>DHELM@AZHIGHERED.GOV</t>
  </si>
  <si>
    <t>MFRENCH@CTOHE.ORG</t>
  </si>
  <si>
    <t>CHESIREE.WISE@DOE.K12.DE.US</t>
  </si>
  <si>
    <t>johnf@gsfc.org</t>
  </si>
  <si>
    <t>TODD.BROWN@IOWA.GOV</t>
  </si>
  <si>
    <t>JOY.LARUE@OSBE.IDAHO.GOV</t>
  </si>
  <si>
    <t>CCOOK@ISAC.ORG</t>
  </si>
  <si>
    <t>DPRENDERGAST@5280SOLUTIONS.COM</t>
  </si>
  <si>
    <t>dthomas@mhec.state.md.us</t>
  </si>
  <si>
    <t>KELLI.REED@DHE.MO.GOV</t>
  </si>
  <si>
    <t>JROGERS@MISSISSIPPI.EDU</t>
  </si>
  <si>
    <t>crystal.tangsrud@ndus.edu</t>
  </si>
  <si>
    <t>RITCHIE.MORROW@CCPE.NE.GOV</t>
  </si>
  <si>
    <t>lsnedecor@hesc.ny.gov</t>
  </si>
  <si>
    <t>TBRASWELL@REGENTS.STATE.OH.US</t>
  </si>
  <si>
    <t>IMAGEE@OSRHE.EDU</t>
  </si>
  <si>
    <t>Linda.Hargrove@THECB.STATE.TX.US</t>
  </si>
  <si>
    <t>COREY@VSAC.ORG</t>
  </si>
  <si>
    <t>DAVIDM@wsac.WA.GOV</t>
  </si>
  <si>
    <t>BARBARA.MOERMOND@WI.GOV</t>
  </si>
  <si>
    <t>BWEINGART@HEPC.WVNET.EDU</t>
  </si>
  <si>
    <t>SEAN.MCINERNEY@WYO.GOV</t>
  </si>
  <si>
    <t>New Jersey Higher Education Student Assistance Authority</t>
  </si>
  <si>
    <t>NJ</t>
  </si>
  <si>
    <t>Heather Carlton</t>
  </si>
  <si>
    <t>Heather.Carlton@ALASKA.GOV</t>
  </si>
  <si>
    <t>Stephanie Butler</t>
  </si>
  <si>
    <t>Nikesha Ross</t>
  </si>
  <si>
    <t>fafsa@ache.edu</t>
  </si>
  <si>
    <t>James Purcell</t>
  </si>
  <si>
    <t>Maria Markham</t>
  </si>
  <si>
    <t xml:space="preserve">Daniel Helm </t>
  </si>
  <si>
    <t>Nolan Jennings</t>
  </si>
  <si>
    <t>NOLAN.JENNINGS@CSAC.CA.GOV</t>
  </si>
  <si>
    <t>Lupita Alacalia</t>
  </si>
  <si>
    <t>Lauren Ramsay</t>
  </si>
  <si>
    <t>LAUREN.RAMSAY@DHE.STATE.CO.US</t>
  </si>
  <si>
    <t>Inta Morris</t>
  </si>
  <si>
    <t>Chief Financial Officer</t>
  </si>
  <si>
    <t xml:space="preserve">Chesiree Wise </t>
  </si>
  <si>
    <t>Toks Oke</t>
  </si>
  <si>
    <t>Adetokunbo.Oke@fldoe.org</t>
  </si>
  <si>
    <t>Tricia P Chastain</t>
  </si>
  <si>
    <t xml:space="preserve">Joy Larue </t>
  </si>
  <si>
    <t>Linda Oldham Burns</t>
  </si>
  <si>
    <t>loldhamburns@ksbor.org</t>
  </si>
  <si>
    <t>Blake Flanders</t>
  </si>
  <si>
    <t>david.vitteri@la.gov</t>
  </si>
  <si>
    <t>David Vitteri</t>
  </si>
  <si>
    <t>JLANPHEAR@FAMEMAINE.COM</t>
  </si>
  <si>
    <t>Jennifer Lanphear</t>
  </si>
  <si>
    <t>meghan.flores@state.mn.us</t>
  </si>
  <si>
    <t>Meghan Flores</t>
  </si>
  <si>
    <t>Timothy Geraghty</t>
  </si>
  <si>
    <t>CFO</t>
  </si>
  <si>
    <t>Jamie Dushin</t>
  </si>
  <si>
    <t>JDUSHIN@MONTANA.EDU</t>
  </si>
  <si>
    <t>Tyler Trevor</t>
  </si>
  <si>
    <t>Deputy Commissioner</t>
  </si>
  <si>
    <t>Lynn Barnette</t>
  </si>
  <si>
    <t>lynn.barnette@cfi.org</t>
  </si>
  <si>
    <t>dina.advani@state.nm.us</t>
  </si>
  <si>
    <t>Dina Advani</t>
  </si>
  <si>
    <t>Barbara Damron</t>
  </si>
  <si>
    <t>Cabinet Secretary</t>
  </si>
  <si>
    <t>Randy Gardner</t>
  </si>
  <si>
    <t>Juan Baez Arevalo</t>
  </si>
  <si>
    <t>igreene@pheaa.org</t>
  </si>
  <si>
    <t>Isaac Greene</t>
  </si>
  <si>
    <t>JOHN.KNIGHT@RIOPC.EDU</t>
  </si>
  <si>
    <t>John Knight</t>
  </si>
  <si>
    <t>Kimberly Brigitt</t>
  </si>
  <si>
    <t>Chief of Staff</t>
  </si>
  <si>
    <t>Nathaniel Hench</t>
  </si>
  <si>
    <t>Senior Vice President Public Affairs</t>
  </si>
  <si>
    <t>ZACHARY@SCTUITIONGRANTS.ORG</t>
  </si>
  <si>
    <t>Zachary Christian</t>
  </si>
  <si>
    <t>mpalica@ushe.edu</t>
  </si>
  <si>
    <t>Michael Palica</t>
  </si>
  <si>
    <t>Dave Woulsterhulan</t>
  </si>
  <si>
    <t xml:space="preserve">Email </t>
  </si>
  <si>
    <t xml:space="preserve">Crystal Tangsrud </t>
  </si>
  <si>
    <t>Nicholas Fuller</t>
  </si>
  <si>
    <t>NICK.FULLER@ADHE.EDU</t>
  </si>
  <si>
    <t>Yvonne Huelcher</t>
  </si>
  <si>
    <t>yvonne.huelcher@dc.gov</t>
  </si>
  <si>
    <t>Michelle Rogers</t>
  </si>
  <si>
    <t>MRogers@che.in.gov</t>
  </si>
  <si>
    <t>Diann Cosme</t>
  </si>
  <si>
    <t>cosmed@michigan.gov</t>
  </si>
  <si>
    <t>Robin Lott</t>
  </si>
  <si>
    <t>N/A</t>
  </si>
  <si>
    <t>Elizabeth McDuffie</t>
  </si>
  <si>
    <t>Mark Hagerott</t>
  </si>
  <si>
    <t>Kathleen Abreu</t>
  </si>
  <si>
    <t>kabreu@hesaa.org</t>
  </si>
  <si>
    <t>David J Socolow</t>
  </si>
  <si>
    <t>Kristin Vreeland</t>
  </si>
  <si>
    <t>kristin.vreeland@hecc.oregon.gov</t>
  </si>
  <si>
    <t>Randall Dufresne</t>
  </si>
  <si>
    <t>randall.dufresne@tn.gov</t>
  </si>
  <si>
    <t>Emily Haise</t>
  </si>
  <si>
    <t>Harrison Keller</t>
  </si>
  <si>
    <t>Michael Motti</t>
  </si>
  <si>
    <t>Hawaii State Postsecondary Education Commission</t>
  </si>
  <si>
    <t>HI</t>
  </si>
  <si>
    <t>Sheryle Proper</t>
  </si>
  <si>
    <t>sproper@hawaii.edu</t>
  </si>
  <si>
    <t>Hae Okimoto</t>
  </si>
  <si>
    <t>Interim Assoc VP for Student Affairs</t>
  </si>
  <si>
    <t>South Dakota Board of Regents</t>
  </si>
  <si>
    <t>Nevada System of Higher Education</t>
  </si>
  <si>
    <t>Virginia</t>
  </si>
  <si>
    <t>Dr. Thom Reilly</t>
  </si>
  <si>
    <t>Peter Blake</t>
  </si>
  <si>
    <t>SD</t>
  </si>
  <si>
    <t>NV</t>
  </si>
  <si>
    <t>VA</t>
  </si>
  <si>
    <t>Kathleen Christiansen</t>
  </si>
  <si>
    <t>kathleen.christiansen@sdbor.edu</t>
  </si>
  <si>
    <t>rdavis@nshe.nevada.edu</t>
  </si>
  <si>
    <t>Renee Davis</t>
  </si>
  <si>
    <t>Tod Massa</t>
  </si>
  <si>
    <t>todmassa@schev.edu</t>
  </si>
  <si>
    <t>President and CEO</t>
  </si>
  <si>
    <t>Exec. V.P.and acting President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3" x14ac:knownFonts="1">
    <font>
      <sz val="11"/>
      <color theme="1"/>
      <name val="Calibri"/>
      <family val="2"/>
      <scheme val="minor"/>
    </font>
    <font>
      <sz val="11"/>
      <name val="Calibri"/>
      <family val="2"/>
      <scheme val="minor"/>
    </font>
    <font>
      <u/>
      <sz val="11"/>
      <color theme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3" tint="0.59999389629810485"/>
        <bgColor indexed="64"/>
      </patternFill>
    </fill>
  </fills>
  <borders count="10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</borders>
  <cellStyleXfs count="2">
    <xf numFmtId="0" fontId="0" fillId="0" borderId="0"/>
    <xf numFmtId="0" fontId="2" fillId="0" borderId="0" applyNumberFormat="0" applyFill="0" applyBorder="0" applyAlignment="0" applyProtection="0"/>
  </cellStyleXfs>
  <cellXfs count="19">
    <xf numFmtId="0" fontId="0" fillId="0" borderId="0" xfId="0"/>
    <xf numFmtId="0" fontId="1" fillId="0" borderId="1" xfId="0" applyFont="1" applyBorder="1"/>
    <xf numFmtId="0" fontId="1" fillId="0" borderId="1" xfId="0" applyFont="1" applyBorder="1" applyAlignment="1">
      <alignment horizontal="center"/>
    </xf>
    <xf numFmtId="0" fontId="1" fillId="0" borderId="1" xfId="1" applyFont="1" applyBorder="1"/>
    <xf numFmtId="0" fontId="1" fillId="0" borderId="0" xfId="0" applyFont="1"/>
    <xf numFmtId="0" fontId="1" fillId="0" borderId="1" xfId="0" applyFont="1" applyFill="1" applyBorder="1"/>
    <xf numFmtId="0" fontId="1" fillId="0" borderId="1" xfId="0" applyFont="1" applyFill="1" applyBorder="1" applyAlignment="1">
      <alignment horizontal="center"/>
    </xf>
    <xf numFmtId="0" fontId="1" fillId="0" borderId="0" xfId="0" applyFont="1" applyAlignment="1">
      <alignment horizontal="center"/>
    </xf>
    <xf numFmtId="0" fontId="1" fillId="0" borderId="2" xfId="0" applyFont="1" applyBorder="1"/>
    <xf numFmtId="0" fontId="1" fillId="0" borderId="2" xfId="0" applyFont="1" applyFill="1" applyBorder="1"/>
    <xf numFmtId="0" fontId="1" fillId="0" borderId="3" xfId="0" applyFont="1" applyBorder="1"/>
    <xf numFmtId="0" fontId="1" fillId="0" borderId="3" xfId="0" applyFont="1" applyFill="1" applyBorder="1"/>
    <xf numFmtId="0" fontId="1" fillId="0" borderId="7" xfId="0" applyFont="1" applyBorder="1"/>
    <xf numFmtId="0" fontId="1" fillId="0" borderId="8" xfId="0" applyFont="1" applyBorder="1" applyAlignment="1">
      <alignment horizontal="center"/>
    </xf>
    <xf numFmtId="0" fontId="1" fillId="0" borderId="8" xfId="0" applyFont="1" applyBorder="1"/>
    <xf numFmtId="0" fontId="1" fillId="0" borderId="9" xfId="0" applyFont="1" applyBorder="1"/>
    <xf numFmtId="0" fontId="1" fillId="2" borderId="4" xfId="0" applyFont="1" applyFill="1" applyBorder="1" applyAlignment="1">
      <alignment horizontal="center"/>
    </xf>
    <xf numFmtId="0" fontId="1" fillId="2" borderId="5" xfId="0" applyFont="1" applyFill="1" applyBorder="1" applyAlignment="1">
      <alignment horizontal="center"/>
    </xf>
    <xf numFmtId="0" fontId="1" fillId="2" borderId="6" xfId="0" applyFont="1" applyFill="1" applyBorder="1" applyAlignment="1">
      <alignment horizontal="center"/>
    </xf>
  </cellXfs>
  <cellStyles count="2">
    <cellStyle name="Hyperlink" xfId="1" builtinId="8"/>
    <cellStyle name="Normal" xfId="0" builtinId="0"/>
  </cellStyles>
  <dxfs count="11"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  <border diagonalUp="0" diagonalDown="0">
        <left style="thin">
          <color indexed="64"/>
        </left>
        <right/>
        <top style="thin">
          <color indexed="64"/>
        </top>
        <bottom style="thin">
          <color indexed="64"/>
        </bottom>
        <vertical/>
        <horizontal/>
      </border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  <border diagonalUp="0" diagonalDown="0">
        <left style="thin">
          <color indexed="64"/>
        </left>
        <right style="thin">
          <color indexed="64"/>
        </right>
        <top style="thin">
          <color indexed="64"/>
        </top>
        <bottom style="thin">
          <color indexed="64"/>
        </bottom>
        <vertical/>
        <horizontal/>
      </border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  <border diagonalUp="0" diagonalDown="0">
        <left style="thin">
          <color indexed="64"/>
        </left>
        <right style="thin">
          <color indexed="64"/>
        </right>
        <top style="thin">
          <color indexed="64"/>
        </top>
        <bottom style="thin">
          <color indexed="64"/>
        </bottom>
        <vertical/>
        <horizontal/>
      </border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  <border diagonalUp="0" diagonalDown="0">
        <left style="thin">
          <color indexed="64"/>
        </left>
        <right style="thin">
          <color indexed="64"/>
        </right>
        <top style="thin">
          <color indexed="64"/>
        </top>
        <bottom style="thin">
          <color indexed="64"/>
        </bottom>
        <vertical/>
        <horizontal/>
      </border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  <alignment horizontal="center" vertical="bottom" textRotation="0" wrapText="0" indent="0" justifyLastLine="0" shrinkToFit="0" readingOrder="0"/>
      <border diagonalUp="0" diagonalDown="0">
        <left style="thin">
          <color indexed="64"/>
        </left>
        <right style="thin">
          <color indexed="64"/>
        </right>
        <top style="thin">
          <color indexed="64"/>
        </top>
        <bottom style="thin">
          <color indexed="64"/>
        </bottom>
        <vertical/>
        <horizontal/>
      </border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  <border diagonalUp="0" diagonalDown="0">
        <left/>
        <right style="thin">
          <color indexed="64"/>
        </right>
        <top style="thin">
          <color indexed="64"/>
        </top>
        <bottom style="thin">
          <color indexed="64"/>
        </bottom>
        <vertical/>
        <horizontal/>
      </border>
    </dxf>
    <dxf>
      <border outline="0">
        <top style="thin">
          <color indexed="64"/>
        </top>
      </border>
    </dxf>
    <dxf>
      <border outline="0">
        <left style="thin">
          <color indexed="64"/>
        </left>
        <right style="thin">
          <color indexed="64"/>
        </right>
        <top style="thin">
          <color indexed="64"/>
        </top>
        <bottom style="thin">
          <color indexed="64"/>
        </bottom>
      </border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</dxf>
    <dxf>
      <border outline="0">
        <bottom style="thin">
          <color indexed="64"/>
        </bottom>
      </border>
    </dxf>
    <dxf>
      <font>
        <b val="0"/>
        <i val="0"/>
        <strike val="0"/>
        <condense val="0"/>
        <extend val="0"/>
        <outline val="0"/>
        <shadow val="0"/>
        <u val="none"/>
        <vertAlign val="baseline"/>
        <sz val="11"/>
        <color auto="1"/>
        <name val="Calibri"/>
        <family val="2"/>
        <scheme val="minor"/>
      </font>
      <fill>
        <patternFill patternType="solid">
          <fgColor indexed="64"/>
          <bgColor theme="3" tint="0.59999389629810485"/>
        </patternFill>
      </fill>
      <alignment horizontal="center" vertical="bottom" textRotation="0" wrapText="0" indent="0" justifyLastLine="0" shrinkToFit="0" readingOrder="0"/>
      <border diagonalUp="0" diagonalDown="0" outline="0">
        <left style="thin">
          <color indexed="64"/>
        </left>
        <right style="thin">
          <color indexed="64"/>
        </right>
        <top/>
        <bottom/>
      </border>
    </dxf>
  </dxfs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customXml" Target="../customXml/item3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haredStrings" Target="sharedStrings.xml"/></Relationships>
</file>

<file path=xl/tables/table1.xml><?xml version="1.0" encoding="utf-8"?>
<table xmlns="http://schemas.openxmlformats.org/spreadsheetml/2006/main" xmlns:mc="http://schemas.openxmlformats.org/markup-compatibility/2006" xmlns:xr="http://schemas.microsoft.com/office/spreadsheetml/2014/revision" xmlns:xr3="http://schemas.microsoft.com/office/spreadsheetml/2016/revision3" mc:Ignorable="xr xr3" id="1" xr:uid="{45524A68-721A-4AA9-945E-6CE3AF0FCD7C}" name="Table1" displayName="Table1" ref="A1:F51" totalsRowShown="0" headerRowDxfId="10" dataDxfId="8" headerRowBorderDxfId="9" tableBorderDxfId="7" totalsRowBorderDxfId="6">
  <autoFilter ref="A1:F51" xr:uid="{FBA9C199-2086-41C9-9CBA-0FF4D2971943}">
    <filterColumn colId="0" hiddenButton="1"/>
    <filterColumn colId="1" hiddenButton="1"/>
    <filterColumn colId="2" hiddenButton="1"/>
    <filterColumn colId="3" hiddenButton="1"/>
    <filterColumn colId="4" hiddenButton="1"/>
    <filterColumn colId="5" hiddenButton="1"/>
  </autoFilter>
  <tableColumns count="6">
    <tableColumn id="1" xr3:uid="{B7033ECB-6391-405C-B150-9BEBC824A88C}" name="State Agency" dataDxfId="5"/>
    <tableColumn id="2" xr3:uid="{82E3A14C-8680-4AAF-8962-C5DBBDC4B85B}" name="State" dataDxfId="4"/>
    <tableColumn id="3" xr3:uid="{7BA54099-3E37-4EFB-A3F4-5CF6D395A052}" name="DPA" dataDxfId="3"/>
    <tableColumn id="4" xr3:uid="{AFEE1968-C1E5-4DCE-8923-1846BBFDDC62}" name="Email " dataDxfId="2"/>
    <tableColumn id="5" xr3:uid="{F88114A2-D0A3-46BA-AFEF-B6533850328D}" name="Authorizing Offical" dataDxfId="1"/>
    <tableColumn id="6" xr3:uid="{6C2A9100-737E-480A-8530-904BE28A3BD2}" name="AO Title" dataDxfId="0"/>
  </tableColumns>
  <tableStyleInfo name="TableStyleLight16" showFirstColumn="0" showLastColumn="0" showRowStripes="1" showColumnStripes="0"/>
</table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table" Target="../tables/table1.xml"/><Relationship Id="rId2" Type="http://schemas.openxmlformats.org/officeDocument/2006/relationships/printerSettings" Target="../printerSettings/printerSettings1.bin"/><Relationship Id="rId1" Type="http://schemas.openxmlformats.org/officeDocument/2006/relationships/hyperlink" Target="mailto:JDUSHIN@MONTANA.EDU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F51"/>
  <sheetViews>
    <sheetView tabSelected="1" topLeftCell="B32" zoomScale="80" zoomScaleNormal="80" workbookViewId="0">
      <selection activeCell="F35" sqref="F35"/>
    </sheetView>
  </sheetViews>
  <sheetFormatPr defaultColWidth="8.77734375" defaultRowHeight="14.4" x14ac:dyDescent="0.3"/>
  <cols>
    <col min="1" max="1" width="53.21875" style="4" customWidth="1"/>
    <col min="2" max="2" width="11.33203125" style="7" customWidth="1"/>
    <col min="3" max="3" width="27.5546875" style="4" customWidth="1"/>
    <col min="4" max="4" width="35.5546875" style="4" customWidth="1"/>
    <col min="5" max="5" width="21.5546875" style="4" customWidth="1"/>
    <col min="6" max="6" width="33.21875" style="4" customWidth="1"/>
    <col min="7" max="16384" width="8.77734375" style="4"/>
  </cols>
  <sheetData>
    <row r="1" spans="1:6" ht="25.05" customHeight="1" x14ac:dyDescent="0.3">
      <c r="A1" s="16" t="s">
        <v>0</v>
      </c>
      <c r="B1" s="17" t="s">
        <v>104</v>
      </c>
      <c r="C1" s="17" t="s">
        <v>77</v>
      </c>
      <c r="D1" s="17" t="s">
        <v>231</v>
      </c>
      <c r="E1" s="17" t="s">
        <v>1</v>
      </c>
      <c r="F1" s="18" t="s">
        <v>2</v>
      </c>
    </row>
    <row r="2" spans="1:6" ht="25.05" customHeight="1" x14ac:dyDescent="0.3">
      <c r="A2" s="8" t="s">
        <v>81</v>
      </c>
      <c r="B2" s="2" t="s">
        <v>140</v>
      </c>
      <c r="C2" s="1" t="s">
        <v>175</v>
      </c>
      <c r="D2" s="1" t="s">
        <v>176</v>
      </c>
      <c r="E2" s="1" t="s">
        <v>177</v>
      </c>
      <c r="F2" s="10" t="s">
        <v>5</v>
      </c>
    </row>
    <row r="3" spans="1:6" ht="25.05" customHeight="1" x14ac:dyDescent="0.3">
      <c r="A3" s="8" t="s">
        <v>63</v>
      </c>
      <c r="B3" s="2" t="s">
        <v>131</v>
      </c>
      <c r="C3" s="1" t="s">
        <v>178</v>
      </c>
      <c r="D3" s="1" t="s">
        <v>179</v>
      </c>
      <c r="E3" s="1" t="s">
        <v>180</v>
      </c>
      <c r="F3" s="10" t="s">
        <v>5</v>
      </c>
    </row>
    <row r="4" spans="1:6" ht="25.05" customHeight="1" x14ac:dyDescent="0.3">
      <c r="A4" s="8" t="s">
        <v>26</v>
      </c>
      <c r="B4" s="2" t="s">
        <v>112</v>
      </c>
      <c r="C4" s="1" t="s">
        <v>233</v>
      </c>
      <c r="D4" s="1" t="s">
        <v>234</v>
      </c>
      <c r="E4" s="1" t="s">
        <v>181</v>
      </c>
      <c r="F4" s="10" t="s">
        <v>21</v>
      </c>
    </row>
    <row r="5" spans="1:6" ht="25.05" customHeight="1" x14ac:dyDescent="0.3">
      <c r="A5" s="8" t="s">
        <v>45</v>
      </c>
      <c r="B5" s="2" t="s">
        <v>123</v>
      </c>
      <c r="C5" s="1" t="s">
        <v>182</v>
      </c>
      <c r="D5" s="1" t="s">
        <v>151</v>
      </c>
      <c r="E5" s="1" t="s">
        <v>46</v>
      </c>
      <c r="F5" s="10" t="s">
        <v>5</v>
      </c>
    </row>
    <row r="6" spans="1:6" ht="25.05" customHeight="1" x14ac:dyDescent="0.3">
      <c r="A6" s="8" t="s">
        <v>66</v>
      </c>
      <c r="B6" s="2" t="s">
        <v>133</v>
      </c>
      <c r="C6" s="1" t="s">
        <v>183</v>
      </c>
      <c r="D6" s="1" t="s">
        <v>184</v>
      </c>
      <c r="E6" s="1" t="s">
        <v>185</v>
      </c>
      <c r="F6" s="10" t="s">
        <v>5</v>
      </c>
    </row>
    <row r="7" spans="1:6" ht="25.05" customHeight="1" x14ac:dyDescent="0.3">
      <c r="A7" s="8" t="s">
        <v>32</v>
      </c>
      <c r="B7" s="2" t="s">
        <v>116</v>
      </c>
      <c r="C7" s="1" t="s">
        <v>186</v>
      </c>
      <c r="D7" s="1" t="s">
        <v>187</v>
      </c>
      <c r="E7" s="1" t="s">
        <v>188</v>
      </c>
      <c r="F7" s="10" t="s">
        <v>189</v>
      </c>
    </row>
    <row r="8" spans="1:6" ht="25.05" customHeight="1" x14ac:dyDescent="0.3">
      <c r="A8" s="8" t="s">
        <v>47</v>
      </c>
      <c r="B8" s="2" t="s">
        <v>124</v>
      </c>
      <c r="C8" s="1" t="s">
        <v>48</v>
      </c>
      <c r="D8" s="1" t="s">
        <v>152</v>
      </c>
      <c r="E8" s="1" t="s">
        <v>49</v>
      </c>
      <c r="F8" s="10" t="s">
        <v>5</v>
      </c>
    </row>
    <row r="9" spans="1:6" ht="25.05" customHeight="1" x14ac:dyDescent="0.3">
      <c r="A9" s="8" t="s">
        <v>85</v>
      </c>
      <c r="B9" s="2" t="s">
        <v>139</v>
      </c>
      <c r="C9" s="1" t="s">
        <v>235</v>
      </c>
      <c r="D9" s="1" t="s">
        <v>236</v>
      </c>
      <c r="E9" s="1" t="s">
        <v>79</v>
      </c>
      <c r="F9" s="10" t="s">
        <v>80</v>
      </c>
    </row>
    <row r="10" spans="1:6" ht="25.05" customHeight="1" x14ac:dyDescent="0.3">
      <c r="A10" s="8" t="s">
        <v>19</v>
      </c>
      <c r="B10" s="2" t="s">
        <v>111</v>
      </c>
      <c r="C10" s="1" t="s">
        <v>190</v>
      </c>
      <c r="D10" s="1" t="s">
        <v>153</v>
      </c>
      <c r="E10" s="1" t="s">
        <v>20</v>
      </c>
      <c r="F10" s="10" t="s">
        <v>21</v>
      </c>
    </row>
    <row r="11" spans="1:6" ht="25.05" customHeight="1" x14ac:dyDescent="0.3">
      <c r="A11" s="8" t="s">
        <v>84</v>
      </c>
      <c r="B11" s="2" t="s">
        <v>141</v>
      </c>
      <c r="C11" s="1" t="s">
        <v>191</v>
      </c>
      <c r="D11" s="1" t="s">
        <v>192</v>
      </c>
      <c r="E11" s="1" t="s">
        <v>82</v>
      </c>
      <c r="F11" s="10" t="s">
        <v>83</v>
      </c>
    </row>
    <row r="12" spans="1:6" ht="25.05" customHeight="1" x14ac:dyDescent="0.3">
      <c r="A12" s="8" t="s">
        <v>71</v>
      </c>
      <c r="B12" s="2" t="s">
        <v>136</v>
      </c>
      <c r="C12" s="1" t="s">
        <v>72</v>
      </c>
      <c r="D12" s="1" t="s">
        <v>154</v>
      </c>
      <c r="E12" s="1" t="s">
        <v>193</v>
      </c>
      <c r="F12" s="10" t="s">
        <v>73</v>
      </c>
    </row>
    <row r="13" spans="1:6" ht="25.05" customHeight="1" x14ac:dyDescent="0.3">
      <c r="A13" s="9" t="s">
        <v>255</v>
      </c>
      <c r="B13" s="6" t="s">
        <v>256</v>
      </c>
      <c r="C13" s="5" t="s">
        <v>257</v>
      </c>
      <c r="D13" s="5" t="s">
        <v>258</v>
      </c>
      <c r="E13" s="5" t="s">
        <v>259</v>
      </c>
      <c r="F13" s="11" t="s">
        <v>260</v>
      </c>
    </row>
    <row r="14" spans="1:6" ht="25.05" customHeight="1" x14ac:dyDescent="0.3">
      <c r="A14" s="8" t="s">
        <v>17</v>
      </c>
      <c r="B14" s="2" t="s">
        <v>109</v>
      </c>
      <c r="C14" s="1" t="s">
        <v>11</v>
      </c>
      <c r="D14" s="1" t="s">
        <v>155</v>
      </c>
      <c r="E14" s="1" t="s">
        <v>12</v>
      </c>
      <c r="F14" s="10" t="s">
        <v>5</v>
      </c>
    </row>
    <row r="15" spans="1:6" ht="25.05" customHeight="1" x14ac:dyDescent="0.3">
      <c r="A15" s="8" t="s">
        <v>86</v>
      </c>
      <c r="B15" s="2" t="s">
        <v>142</v>
      </c>
      <c r="C15" s="1" t="s">
        <v>194</v>
      </c>
      <c r="D15" s="1" t="s">
        <v>156</v>
      </c>
      <c r="E15" s="1" t="s">
        <v>87</v>
      </c>
      <c r="F15" s="10" t="s">
        <v>5</v>
      </c>
    </row>
    <row r="16" spans="1:6" ht="25.05" customHeight="1" x14ac:dyDescent="0.3">
      <c r="A16" s="8" t="s">
        <v>54</v>
      </c>
      <c r="B16" s="2" t="s">
        <v>127</v>
      </c>
      <c r="C16" s="1" t="s">
        <v>56</v>
      </c>
      <c r="D16" s="1" t="s">
        <v>157</v>
      </c>
      <c r="E16" s="1" t="s">
        <v>55</v>
      </c>
      <c r="F16" s="10" t="s">
        <v>5</v>
      </c>
    </row>
    <row r="17" spans="1:6" ht="25.05" customHeight="1" x14ac:dyDescent="0.3">
      <c r="A17" s="8" t="s">
        <v>58</v>
      </c>
      <c r="B17" s="2" t="s">
        <v>130</v>
      </c>
      <c r="C17" s="1" t="s">
        <v>237</v>
      </c>
      <c r="D17" s="1" t="s">
        <v>238</v>
      </c>
      <c r="E17" s="1" t="s">
        <v>62</v>
      </c>
      <c r="F17" s="10" t="s">
        <v>29</v>
      </c>
    </row>
    <row r="18" spans="1:6" ht="25.05" customHeight="1" x14ac:dyDescent="0.3">
      <c r="A18" s="8" t="s">
        <v>14</v>
      </c>
      <c r="B18" s="2" t="s">
        <v>107</v>
      </c>
      <c r="C18" s="1" t="s">
        <v>195</v>
      </c>
      <c r="D18" s="1" t="s">
        <v>196</v>
      </c>
      <c r="E18" s="1" t="s">
        <v>197</v>
      </c>
      <c r="F18" s="10" t="s">
        <v>275</v>
      </c>
    </row>
    <row r="19" spans="1:6" ht="25.05" customHeight="1" x14ac:dyDescent="0.3">
      <c r="A19" s="8" t="s">
        <v>50</v>
      </c>
      <c r="B19" s="2" t="s">
        <v>125</v>
      </c>
      <c r="C19" s="1" t="s">
        <v>52</v>
      </c>
      <c r="D19" s="1" t="s">
        <v>150</v>
      </c>
      <c r="E19" s="1" t="s">
        <v>51</v>
      </c>
      <c r="F19" s="10" t="s">
        <v>5</v>
      </c>
    </row>
    <row r="20" spans="1:6" ht="25.05" customHeight="1" x14ac:dyDescent="0.3">
      <c r="A20" s="8" t="s">
        <v>64</v>
      </c>
      <c r="B20" s="2" t="s">
        <v>132</v>
      </c>
      <c r="C20" s="1" t="s">
        <v>199</v>
      </c>
      <c r="D20" s="1" t="s">
        <v>198</v>
      </c>
      <c r="E20" s="1" t="s">
        <v>65</v>
      </c>
      <c r="F20" s="10" t="s">
        <v>5</v>
      </c>
    </row>
    <row r="21" spans="1:6" ht="25.05" customHeight="1" x14ac:dyDescent="0.3">
      <c r="A21" s="8" t="s">
        <v>94</v>
      </c>
      <c r="B21" s="2" t="s">
        <v>146</v>
      </c>
      <c r="C21" s="1" t="s">
        <v>89</v>
      </c>
      <c r="D21" s="1" t="s">
        <v>158</v>
      </c>
      <c r="E21" s="1" t="s">
        <v>95</v>
      </c>
      <c r="F21" s="10" t="s">
        <v>29</v>
      </c>
    </row>
    <row r="22" spans="1:6" ht="25.05" customHeight="1" x14ac:dyDescent="0.3">
      <c r="A22" s="8" t="s">
        <v>96</v>
      </c>
      <c r="B22" s="2" t="s">
        <v>147</v>
      </c>
      <c r="C22" s="1" t="s">
        <v>99</v>
      </c>
      <c r="D22" s="1" t="s">
        <v>159</v>
      </c>
      <c r="E22" s="1" t="s">
        <v>97</v>
      </c>
      <c r="F22" s="10" t="s">
        <v>98</v>
      </c>
    </row>
    <row r="23" spans="1:6" ht="25.05" customHeight="1" x14ac:dyDescent="0.3">
      <c r="A23" s="8" t="s">
        <v>18</v>
      </c>
      <c r="B23" s="2" t="s">
        <v>149</v>
      </c>
      <c r="C23" s="1" t="s">
        <v>201</v>
      </c>
      <c r="D23" s="1" t="s">
        <v>200</v>
      </c>
      <c r="E23" s="1" t="s">
        <v>9</v>
      </c>
      <c r="F23" s="10" t="s">
        <v>10</v>
      </c>
    </row>
    <row r="24" spans="1:6" ht="25.05" customHeight="1" x14ac:dyDescent="0.3">
      <c r="A24" s="8" t="s">
        <v>74</v>
      </c>
      <c r="B24" s="2" t="s">
        <v>137</v>
      </c>
      <c r="C24" s="1" t="s">
        <v>239</v>
      </c>
      <c r="D24" s="1" t="s">
        <v>240</v>
      </c>
      <c r="E24" s="1" t="s">
        <v>241</v>
      </c>
      <c r="F24" s="10" t="s">
        <v>242</v>
      </c>
    </row>
    <row r="25" spans="1:6" ht="25.05" customHeight="1" x14ac:dyDescent="0.3">
      <c r="A25" s="8" t="s">
        <v>28</v>
      </c>
      <c r="B25" s="2" t="s">
        <v>114</v>
      </c>
      <c r="C25" s="1" t="s">
        <v>203</v>
      </c>
      <c r="D25" s="1" t="s">
        <v>202</v>
      </c>
      <c r="E25" s="1" t="s">
        <v>204</v>
      </c>
      <c r="F25" s="10" t="s">
        <v>205</v>
      </c>
    </row>
    <row r="26" spans="1:6" ht="25.05" customHeight="1" x14ac:dyDescent="0.3">
      <c r="A26" s="8" t="s">
        <v>41</v>
      </c>
      <c r="B26" s="2" t="s">
        <v>121</v>
      </c>
      <c r="C26" s="1" t="s">
        <v>42</v>
      </c>
      <c r="D26" s="1" t="s">
        <v>160</v>
      </c>
      <c r="E26" s="1" t="s">
        <v>43</v>
      </c>
      <c r="F26" s="10" t="s">
        <v>29</v>
      </c>
    </row>
    <row r="27" spans="1:6" ht="25.05" customHeight="1" x14ac:dyDescent="0.3">
      <c r="A27" s="8" t="s">
        <v>60</v>
      </c>
      <c r="B27" s="2" t="s">
        <v>129</v>
      </c>
      <c r="C27" s="1" t="s">
        <v>59</v>
      </c>
      <c r="D27" s="1" t="s">
        <v>161</v>
      </c>
      <c r="E27" s="1" t="s">
        <v>61</v>
      </c>
      <c r="F27" s="10" t="s">
        <v>29</v>
      </c>
    </row>
    <row r="28" spans="1:6" ht="25.05" customHeight="1" x14ac:dyDescent="0.3">
      <c r="A28" s="8" t="s">
        <v>27</v>
      </c>
      <c r="B28" s="2" t="s">
        <v>113</v>
      </c>
      <c r="C28" s="1" t="s">
        <v>206</v>
      </c>
      <c r="D28" s="3" t="s">
        <v>207</v>
      </c>
      <c r="E28" s="1" t="s">
        <v>208</v>
      </c>
      <c r="F28" s="10" t="s">
        <v>209</v>
      </c>
    </row>
    <row r="29" spans="1:6" ht="25.05" customHeight="1" x14ac:dyDescent="0.3">
      <c r="A29" s="8" t="s">
        <v>57</v>
      </c>
      <c r="B29" s="2" t="s">
        <v>128</v>
      </c>
      <c r="C29" s="1" t="s">
        <v>210</v>
      </c>
      <c r="D29" s="1" t="s">
        <v>211</v>
      </c>
      <c r="E29" s="1" t="s">
        <v>243</v>
      </c>
      <c r="F29" s="10" t="s">
        <v>5</v>
      </c>
    </row>
    <row r="30" spans="1:6" ht="25.05" customHeight="1" x14ac:dyDescent="0.3">
      <c r="A30" s="8" t="s">
        <v>53</v>
      </c>
      <c r="B30" s="2" t="s">
        <v>126</v>
      </c>
      <c r="C30" s="1" t="s">
        <v>232</v>
      </c>
      <c r="D30" s="1" t="s">
        <v>162</v>
      </c>
      <c r="E30" s="1" t="s">
        <v>244</v>
      </c>
      <c r="F30" s="10" t="s">
        <v>25</v>
      </c>
    </row>
    <row r="31" spans="1:6" ht="25.05" customHeight="1" x14ac:dyDescent="0.3">
      <c r="A31" s="8" t="s">
        <v>13</v>
      </c>
      <c r="B31" s="2" t="s">
        <v>106</v>
      </c>
      <c r="C31" s="1" t="s">
        <v>3</v>
      </c>
      <c r="D31" s="1" t="s">
        <v>163</v>
      </c>
      <c r="E31" s="1" t="s">
        <v>4</v>
      </c>
      <c r="F31" s="10" t="s">
        <v>5</v>
      </c>
    </row>
    <row r="32" spans="1:6" ht="25.05" customHeight="1" x14ac:dyDescent="0.3">
      <c r="A32" s="8" t="s">
        <v>173</v>
      </c>
      <c r="B32" s="2" t="s">
        <v>174</v>
      </c>
      <c r="C32" s="1" t="s">
        <v>245</v>
      </c>
      <c r="D32" s="3" t="s">
        <v>246</v>
      </c>
      <c r="E32" s="1" t="s">
        <v>247</v>
      </c>
      <c r="F32" s="10" t="s">
        <v>5</v>
      </c>
    </row>
    <row r="33" spans="1:6" ht="25.05" customHeight="1" x14ac:dyDescent="0.3">
      <c r="A33" s="8" t="s">
        <v>44</v>
      </c>
      <c r="B33" s="2" t="s">
        <v>122</v>
      </c>
      <c r="C33" s="1" t="s">
        <v>213</v>
      </c>
      <c r="D33" s="1" t="s">
        <v>212</v>
      </c>
      <c r="E33" s="1" t="s">
        <v>214</v>
      </c>
      <c r="F33" s="10" t="s">
        <v>215</v>
      </c>
    </row>
    <row r="34" spans="1:6" ht="25.05" customHeight="1" x14ac:dyDescent="0.3">
      <c r="A34" s="9" t="s">
        <v>262</v>
      </c>
      <c r="B34" s="6" t="s">
        <v>267</v>
      </c>
      <c r="C34" s="5" t="s">
        <v>272</v>
      </c>
      <c r="D34" s="5" t="s">
        <v>271</v>
      </c>
      <c r="E34" s="5" t="s">
        <v>264</v>
      </c>
      <c r="F34" s="11" t="s">
        <v>25</v>
      </c>
    </row>
    <row r="35" spans="1:6" ht="25.05" customHeight="1" x14ac:dyDescent="0.3">
      <c r="A35" s="8" t="s">
        <v>75</v>
      </c>
      <c r="B35" s="2" t="s">
        <v>138</v>
      </c>
      <c r="C35" s="1" t="s">
        <v>78</v>
      </c>
      <c r="D35" s="1" t="s">
        <v>164</v>
      </c>
      <c r="E35" s="1" t="s">
        <v>76</v>
      </c>
      <c r="F35" s="10" t="s">
        <v>276</v>
      </c>
    </row>
    <row r="36" spans="1:6" ht="25.05" customHeight="1" x14ac:dyDescent="0.3">
      <c r="A36" s="8" t="s">
        <v>90</v>
      </c>
      <c r="B36" s="2" t="s">
        <v>144</v>
      </c>
      <c r="C36" s="1" t="s">
        <v>91</v>
      </c>
      <c r="D36" s="1" t="s">
        <v>165</v>
      </c>
      <c r="E36" s="1" t="s">
        <v>216</v>
      </c>
      <c r="F36" s="10" t="s">
        <v>25</v>
      </c>
    </row>
    <row r="37" spans="1:6" ht="25.05" customHeight="1" x14ac:dyDescent="0.3">
      <c r="A37" s="8" t="s">
        <v>67</v>
      </c>
      <c r="B37" s="2" t="s">
        <v>134</v>
      </c>
      <c r="C37" s="1" t="s">
        <v>68</v>
      </c>
      <c r="D37" s="1" t="s">
        <v>166</v>
      </c>
      <c r="E37" s="1" t="s">
        <v>69</v>
      </c>
      <c r="F37" s="10" t="s">
        <v>25</v>
      </c>
    </row>
    <row r="38" spans="1:6" ht="25.05" customHeight="1" x14ac:dyDescent="0.3">
      <c r="A38" s="8" t="s">
        <v>33</v>
      </c>
      <c r="B38" s="2" t="s">
        <v>117</v>
      </c>
      <c r="C38" s="1" t="s">
        <v>248</v>
      </c>
      <c r="D38" s="1" t="s">
        <v>249</v>
      </c>
      <c r="E38" s="1" t="s">
        <v>217</v>
      </c>
      <c r="F38" s="10" t="s">
        <v>21</v>
      </c>
    </row>
    <row r="39" spans="1:6" ht="25.05" customHeight="1" x14ac:dyDescent="0.3">
      <c r="A39" s="8" t="s">
        <v>70</v>
      </c>
      <c r="B39" s="2" t="s">
        <v>135</v>
      </c>
      <c r="C39" s="1" t="s">
        <v>219</v>
      </c>
      <c r="D39" s="1" t="s">
        <v>218</v>
      </c>
      <c r="E39" s="1" t="s">
        <v>224</v>
      </c>
      <c r="F39" s="10" t="s">
        <v>225</v>
      </c>
    </row>
    <row r="40" spans="1:6" ht="25.05" customHeight="1" x14ac:dyDescent="0.3">
      <c r="A40" s="8" t="s">
        <v>38</v>
      </c>
      <c r="B40" s="2" t="s">
        <v>119</v>
      </c>
      <c r="C40" s="1" t="s">
        <v>221</v>
      </c>
      <c r="D40" s="1" t="s">
        <v>220</v>
      </c>
      <c r="E40" s="1" t="s">
        <v>222</v>
      </c>
      <c r="F40" s="10" t="s">
        <v>223</v>
      </c>
    </row>
    <row r="41" spans="1:6" ht="25.05" customHeight="1" x14ac:dyDescent="0.3">
      <c r="A41" s="8" t="s">
        <v>39</v>
      </c>
      <c r="B41" s="2" t="s">
        <v>120</v>
      </c>
      <c r="C41" s="1" t="s">
        <v>227</v>
      </c>
      <c r="D41" s="1" t="s">
        <v>226</v>
      </c>
      <c r="E41" s="1" t="s">
        <v>40</v>
      </c>
      <c r="F41" s="10" t="s">
        <v>5</v>
      </c>
    </row>
    <row r="42" spans="1:6" ht="25.05" customHeight="1" x14ac:dyDescent="0.3">
      <c r="A42" s="9" t="s">
        <v>261</v>
      </c>
      <c r="B42" s="6" t="s">
        <v>266</v>
      </c>
      <c r="C42" s="5" t="s">
        <v>269</v>
      </c>
      <c r="D42" s="5" t="s">
        <v>270</v>
      </c>
      <c r="E42" s="5" t="s">
        <v>87</v>
      </c>
      <c r="F42" s="11" t="s">
        <v>5</v>
      </c>
    </row>
    <row r="43" spans="1:6" ht="25.05" customHeight="1" x14ac:dyDescent="0.3">
      <c r="A43" s="8" t="s">
        <v>88</v>
      </c>
      <c r="B43" s="2" t="s">
        <v>143</v>
      </c>
      <c r="C43" s="1" t="s">
        <v>250</v>
      </c>
      <c r="D43" s="1" t="s">
        <v>251</v>
      </c>
      <c r="E43" s="1" t="s">
        <v>252</v>
      </c>
      <c r="F43" s="10" t="s">
        <v>5</v>
      </c>
    </row>
    <row r="44" spans="1:6" ht="25.05" customHeight="1" x14ac:dyDescent="0.3">
      <c r="A44" s="8" t="s">
        <v>92</v>
      </c>
      <c r="B44" s="2" t="s">
        <v>145</v>
      </c>
      <c r="C44" s="1" t="s">
        <v>93</v>
      </c>
      <c r="D44" s="1" t="s">
        <v>167</v>
      </c>
      <c r="E44" s="1" t="s">
        <v>253</v>
      </c>
      <c r="F44" s="10" t="s">
        <v>29</v>
      </c>
    </row>
    <row r="45" spans="1:6" ht="25.05" customHeight="1" x14ac:dyDescent="0.3">
      <c r="A45" s="8" t="s">
        <v>15</v>
      </c>
      <c r="B45" s="2" t="s">
        <v>108</v>
      </c>
      <c r="C45" s="1" t="s">
        <v>229</v>
      </c>
      <c r="D45" s="1" t="s">
        <v>228</v>
      </c>
      <c r="E45" s="1" t="s">
        <v>230</v>
      </c>
      <c r="F45" s="10" t="s">
        <v>29</v>
      </c>
    </row>
    <row r="46" spans="1:6" ht="25.05" customHeight="1" x14ac:dyDescent="0.3">
      <c r="A46" s="9" t="s">
        <v>263</v>
      </c>
      <c r="B46" s="6" t="s">
        <v>268</v>
      </c>
      <c r="C46" s="5" t="s">
        <v>273</v>
      </c>
      <c r="D46" s="5" t="s">
        <v>274</v>
      </c>
      <c r="E46" s="5" t="s">
        <v>265</v>
      </c>
      <c r="F46" s="11" t="s">
        <v>21</v>
      </c>
    </row>
    <row r="47" spans="1:6" ht="25.05" customHeight="1" x14ac:dyDescent="0.3">
      <c r="A47" s="8" t="s">
        <v>16</v>
      </c>
      <c r="B47" s="2" t="s">
        <v>105</v>
      </c>
      <c r="C47" s="1" t="s">
        <v>6</v>
      </c>
      <c r="D47" s="1" t="s">
        <v>168</v>
      </c>
      <c r="E47" s="1" t="s">
        <v>7</v>
      </c>
      <c r="F47" s="10" t="s">
        <v>8</v>
      </c>
    </row>
    <row r="48" spans="1:6" ht="24" customHeight="1" x14ac:dyDescent="0.3">
      <c r="A48" s="8" t="s">
        <v>30</v>
      </c>
      <c r="B48" s="2" t="s">
        <v>115</v>
      </c>
      <c r="C48" s="1" t="s">
        <v>31</v>
      </c>
      <c r="D48" s="1" t="s">
        <v>169</v>
      </c>
      <c r="E48" s="1" t="s">
        <v>254</v>
      </c>
      <c r="F48" s="10" t="s">
        <v>5</v>
      </c>
    </row>
    <row r="49" spans="1:6" ht="19.95" customHeight="1" x14ac:dyDescent="0.3">
      <c r="A49" s="8" t="s">
        <v>34</v>
      </c>
      <c r="B49" s="2" t="s">
        <v>118</v>
      </c>
      <c r="C49" s="1" t="s">
        <v>35</v>
      </c>
      <c r="D49" s="1" t="s">
        <v>170</v>
      </c>
      <c r="E49" s="1" t="s">
        <v>36</v>
      </c>
      <c r="F49" s="10" t="s">
        <v>37</v>
      </c>
    </row>
    <row r="50" spans="1:6" ht="21.45" customHeight="1" x14ac:dyDescent="0.3">
      <c r="A50" s="8" t="s">
        <v>22</v>
      </c>
      <c r="B50" s="2" t="s">
        <v>110</v>
      </c>
      <c r="C50" s="1" t="s">
        <v>23</v>
      </c>
      <c r="D50" s="1" t="s">
        <v>171</v>
      </c>
      <c r="E50" s="1" t="s">
        <v>24</v>
      </c>
      <c r="F50" s="10" t="s">
        <v>25</v>
      </c>
    </row>
    <row r="51" spans="1:6" ht="22.05" customHeight="1" x14ac:dyDescent="0.3">
      <c r="A51" s="12" t="s">
        <v>100</v>
      </c>
      <c r="B51" s="13" t="s">
        <v>148</v>
      </c>
      <c r="C51" s="14" t="s">
        <v>101</v>
      </c>
      <c r="D51" s="14" t="s">
        <v>172</v>
      </c>
      <c r="E51" s="14" t="s">
        <v>102</v>
      </c>
      <c r="F51" s="15" t="s">
        <v>103</v>
      </c>
    </row>
  </sheetData>
  <sortState xmlns:xlrd2="http://schemas.microsoft.com/office/spreadsheetml/2017/richdata2" ref="A2:F51">
    <sortCondition ref="B2:B51"/>
  </sortState>
  <hyperlinks>
    <hyperlink ref="D28" r:id="rId1" xr:uid="{00000000-0004-0000-0000-000001000000}"/>
  </hyperlinks>
  <pageMargins left="0.7" right="0.7" top="0.75" bottom="0.75" header="0.3" footer="0.3"/>
  <pageSetup scale="90" orientation="landscape" r:id="rId2"/>
  <tableParts count="1">
    <tablePart r:id="rId3"/>
  </tableParts>
</workshee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180ddf4da06e024b1a048beb77c303d0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12a7a9c811d5c4a9aac99174a590f8cc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4CBC9-BF43-4E77-8675-6B81DBC007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2FF44-A9D9-467C-9D9B-45A24784A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52DB7-D264-47D2-9B73-80C7FB13EF9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02e41e38-1731-4866-b09a-6257d8bc047f"/>
    <ds:schemaRef ds:uri="http://purl.org/dc/terms/"/>
    <ds:schemaRef ds:uri="f87c7b8b-c0e7-4b77-a067-2c707fd1239f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Vangent, Inc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FAFSA Completion Data State Contacts</dc:title>
  <dc:creator>downke</dc:creator>
  <cp:lastModifiedBy>jevon</cp:lastModifiedBy>
  <cp:lastPrinted>2014-03-14T18:23:58Z</cp:lastPrinted>
  <dcterms:created xsi:type="dcterms:W3CDTF">2014-03-14T13:28:29Z</dcterms:created>
  <dcterms:modified xsi:type="dcterms:W3CDTF">2021-11-15T20:47:29Z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ed3bdcb7-e8a4-4859-b9a9-d0ab6c4ed0d5</vt:lpwstr>
  </property>
  <property fmtid="{D5CDD505-2E9C-101B-9397-08002B2CF9AE}" pid="3" name="_dlc_DocId">
    <vt:lpwstr>GDIT-4827-138</vt:lpwstr>
  </property>
  <property fmtid="{D5CDD505-2E9C-101B-9397-08002B2CF9AE}" pid="4" name="_dlc_DocIdUrl">
    <vt:lpwstr>https://spspi.gdit.com/opshcsd/Civilian/EFS/CPS_SAIG_Technical_Support/_layouts/DocIdRedir.aspx?ID=GDIT-4827-138, GDIT-4827-138</vt:lpwstr>
  </property>
  <property fmtid="{D5CDD505-2E9C-101B-9397-08002B2CF9AE}" pid="5" name="ContentTypeId">
    <vt:lpwstr>0x01010057DC98171ABF41439B409D0A1DDFBE39</vt:lpwstr>
  </property>
</Properties>
</file>